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2446b3c63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e9be1a476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Olsemagle,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411b61a96457b" /><Relationship Type="http://schemas.openxmlformats.org/officeDocument/2006/relationships/numbering" Target="/word/numbering.xml" Id="R3348248d741944db" /><Relationship Type="http://schemas.openxmlformats.org/officeDocument/2006/relationships/settings" Target="/word/settings.xml" Id="Rbc189b6de65441d4" /><Relationship Type="http://schemas.openxmlformats.org/officeDocument/2006/relationships/image" Target="/word/media/0f51e4f3-4a7f-42b2-b659-e51ae5e7f92f.png" Id="R612e9be1a4764c73" /></Relationships>
</file>