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38424ce00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15dd13f3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3f435509540ec" /><Relationship Type="http://schemas.openxmlformats.org/officeDocument/2006/relationships/numbering" Target="/word/numbering.xml" Id="Rf2166ad7db134bb0" /><Relationship Type="http://schemas.openxmlformats.org/officeDocument/2006/relationships/settings" Target="/word/settings.xml" Id="R62b6f0216ebb4f2e" /><Relationship Type="http://schemas.openxmlformats.org/officeDocument/2006/relationships/image" Target="/word/media/019648fc-1a72-4627-9f17-70ebe0e0bb11.png" Id="R02715dd13f324095" /></Relationships>
</file>