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b9d44a3e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445adafd9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409c5ef274e4b" /><Relationship Type="http://schemas.openxmlformats.org/officeDocument/2006/relationships/numbering" Target="/word/numbering.xml" Id="R8940c36ef8b54484" /><Relationship Type="http://schemas.openxmlformats.org/officeDocument/2006/relationships/settings" Target="/word/settings.xml" Id="Re526f3376d814ba2" /><Relationship Type="http://schemas.openxmlformats.org/officeDocument/2006/relationships/image" Target="/word/media/c00799b2-0a5d-417b-8487-bcbc519d08ec.png" Id="Rc63445adafd94eee" /></Relationships>
</file>