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f55165f4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673c4594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Jolby,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9b480f9a486a" /><Relationship Type="http://schemas.openxmlformats.org/officeDocument/2006/relationships/numbering" Target="/word/numbering.xml" Id="R186bf1e0fee9484f" /><Relationship Type="http://schemas.openxmlformats.org/officeDocument/2006/relationships/settings" Target="/word/settings.xml" Id="R29830c301e9543f8" /><Relationship Type="http://schemas.openxmlformats.org/officeDocument/2006/relationships/image" Target="/word/media/ed96ddf8-0924-4947-9fdc-13cc1bd1fdd0.png" Id="Ra741673c459447fb" /></Relationships>
</file>