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77fa1cd4c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d3eecff6e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Osterbro,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25f40dd4249d7" /><Relationship Type="http://schemas.openxmlformats.org/officeDocument/2006/relationships/numbering" Target="/word/numbering.xml" Id="Ra8bdabe09cfd4daf" /><Relationship Type="http://schemas.openxmlformats.org/officeDocument/2006/relationships/settings" Target="/word/settings.xml" Id="Rc0e832fc3df94b49" /><Relationship Type="http://schemas.openxmlformats.org/officeDocument/2006/relationships/image" Target="/word/media/85476913-4393-40ab-a6e5-668c51cfcdc8.png" Id="Rba3d3eecff6e4731" /></Relationships>
</file>