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bc75f1466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84599fb7b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 Feldborg,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f7639568b4d2f" /><Relationship Type="http://schemas.openxmlformats.org/officeDocument/2006/relationships/numbering" Target="/word/numbering.xml" Id="Rc82ebe15d3414834" /><Relationship Type="http://schemas.openxmlformats.org/officeDocument/2006/relationships/settings" Target="/word/settings.xml" Id="R191e3e9a2c9b4ef5" /><Relationship Type="http://schemas.openxmlformats.org/officeDocument/2006/relationships/image" Target="/word/media/ef373be6-f680-45f3-939a-349ff59aadff.png" Id="Ra9084599fb7b4e9c" /></Relationships>
</file>