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15d0f582a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8abccfe9d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8df2d881e4d9b" /><Relationship Type="http://schemas.openxmlformats.org/officeDocument/2006/relationships/numbering" Target="/word/numbering.xml" Id="R063c37c5e5cd4382" /><Relationship Type="http://schemas.openxmlformats.org/officeDocument/2006/relationships/settings" Target="/word/settings.xml" Id="R178937279f7f46ff" /><Relationship Type="http://schemas.openxmlformats.org/officeDocument/2006/relationships/image" Target="/word/media/e6c4d679-1406-4d7a-8166-08b03685b3cf.png" Id="Rbc88abccfe9d4ff0" /></Relationships>
</file>