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eb510fe1d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8bda50f0c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Pedersker,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e3084b34d4b4b" /><Relationship Type="http://schemas.openxmlformats.org/officeDocument/2006/relationships/numbering" Target="/word/numbering.xml" Id="R9e2c10bed1364734" /><Relationship Type="http://schemas.openxmlformats.org/officeDocument/2006/relationships/settings" Target="/word/settings.xml" Id="R23d64965bf9d401a" /><Relationship Type="http://schemas.openxmlformats.org/officeDocument/2006/relationships/image" Target="/word/media/56b1aad7-6480-49e3-822c-6b43fbd55fae.png" Id="R4d78bda50f0c46ea" /></Relationships>
</file>