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1f82b4a39646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7fb910adbc48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Pederstrup,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54bf35d6a64292" /><Relationship Type="http://schemas.openxmlformats.org/officeDocument/2006/relationships/numbering" Target="/word/numbering.xml" Id="Ra8760f8d8e5c47b0" /><Relationship Type="http://schemas.openxmlformats.org/officeDocument/2006/relationships/settings" Target="/word/settings.xml" Id="R63b1cfd590764933" /><Relationship Type="http://schemas.openxmlformats.org/officeDocument/2006/relationships/image" Target="/word/media/2c763062-b9fb-46ee-8778-79abfe26b5af.png" Id="Rc37fb910adbc485c" /></Relationships>
</file>