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4931fd9c7740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de5e57c07c45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d4cb35b9094c15" /><Relationship Type="http://schemas.openxmlformats.org/officeDocument/2006/relationships/numbering" Target="/word/numbering.xml" Id="R7c8102a2cdb946c1" /><Relationship Type="http://schemas.openxmlformats.org/officeDocument/2006/relationships/settings" Target="/word/settings.xml" Id="R3b522b5b29ea4669" /><Relationship Type="http://schemas.openxmlformats.org/officeDocument/2006/relationships/image" Target="/word/media/e4e2cd14-c4b1-40ff-b907-532224530046.png" Id="R2bde5e57c07c4512" /></Relationships>
</file>