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bfb225aad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c0618d468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3c49789af4ae0" /><Relationship Type="http://schemas.openxmlformats.org/officeDocument/2006/relationships/numbering" Target="/word/numbering.xml" Id="R7a52db1dd8464587" /><Relationship Type="http://schemas.openxmlformats.org/officeDocument/2006/relationships/settings" Target="/word/settings.xml" Id="Rcc6ffdbb2e8b452b" /><Relationship Type="http://schemas.openxmlformats.org/officeDocument/2006/relationships/image" Target="/word/media/a476d2ad-016e-4580-b7f8-09d7ac8879dd.png" Id="R7c1c0618d4684fbd" /></Relationships>
</file>