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0317fb5c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2b08590e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d39c4bb774e8f" /><Relationship Type="http://schemas.openxmlformats.org/officeDocument/2006/relationships/numbering" Target="/word/numbering.xml" Id="R042f9fb5a8bf4021" /><Relationship Type="http://schemas.openxmlformats.org/officeDocument/2006/relationships/settings" Target="/word/settings.xml" Id="R019c260334b7495f" /><Relationship Type="http://schemas.openxmlformats.org/officeDocument/2006/relationships/image" Target="/word/media/bcbb0a63-2ef0-4527-837d-dd715b453775.png" Id="R0e52b08590eb4089" /></Relationships>
</file>