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ce97475e2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edff1065c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7076007fb47f6" /><Relationship Type="http://schemas.openxmlformats.org/officeDocument/2006/relationships/numbering" Target="/word/numbering.xml" Id="Rd2b5fbd0cdba42a1" /><Relationship Type="http://schemas.openxmlformats.org/officeDocument/2006/relationships/settings" Target="/word/settings.xml" Id="R21f5af523b6943b4" /><Relationship Type="http://schemas.openxmlformats.org/officeDocument/2006/relationships/image" Target="/word/media/aeb286ff-7e3f-4c36-9c69-0ff1ff7f1eaf.png" Id="R313edff1065c4fce" /></Relationships>
</file>