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60b984b4b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4302c4ed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fee900a24412e" /><Relationship Type="http://schemas.openxmlformats.org/officeDocument/2006/relationships/numbering" Target="/word/numbering.xml" Id="Rc18631c8de3a4714" /><Relationship Type="http://schemas.openxmlformats.org/officeDocument/2006/relationships/settings" Target="/word/settings.xml" Id="R438938a5dcd44274" /><Relationship Type="http://schemas.openxmlformats.org/officeDocument/2006/relationships/image" Target="/word/media/6ed76cfd-e565-4983-ad4f-067d30a13778.png" Id="R9b54302c4ed34b95" /></Relationships>
</file>