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d16f215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84f37ff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Rodeledshuse,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ec39cd0b4964" /><Relationship Type="http://schemas.openxmlformats.org/officeDocument/2006/relationships/numbering" Target="/word/numbering.xml" Id="R673fbb56822b4dff" /><Relationship Type="http://schemas.openxmlformats.org/officeDocument/2006/relationships/settings" Target="/word/settings.xml" Id="Rfdab11e2c67345e2" /><Relationship Type="http://schemas.openxmlformats.org/officeDocument/2006/relationships/image" Target="/word/media/79f8fb84-1648-4041-b73a-19b69be0b02e.png" Id="Rae8384f37ff64b01" /></Relationships>
</file>