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5a612d4f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96b3ba925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Ronesbanke,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4e3711a348a7" /><Relationship Type="http://schemas.openxmlformats.org/officeDocument/2006/relationships/numbering" Target="/word/numbering.xml" Id="Ref1b0de8e0764da3" /><Relationship Type="http://schemas.openxmlformats.org/officeDocument/2006/relationships/settings" Target="/word/settings.xml" Id="R20c9393ddebd4185" /><Relationship Type="http://schemas.openxmlformats.org/officeDocument/2006/relationships/image" Target="/word/media/0310b8c2-daa5-4632-932d-11767d669d83.png" Id="R11b96b3ba92547f2" /></Relationships>
</file>