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c4b46842fd49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d824e7c53949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f7b30fc34e4896" /><Relationship Type="http://schemas.openxmlformats.org/officeDocument/2006/relationships/numbering" Target="/word/numbering.xml" Id="R45a6eec5f8524b97" /><Relationship Type="http://schemas.openxmlformats.org/officeDocument/2006/relationships/settings" Target="/word/settings.xml" Id="R2c450f348a1544c8" /><Relationship Type="http://schemas.openxmlformats.org/officeDocument/2006/relationships/image" Target="/word/media/4fee578f-4214-4e9b-8249-a31172c85816.png" Id="Rd5d824e7c53949dd" /></Relationships>
</file>