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083b5f248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e93cb964f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Rufas,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ce878707642cd" /><Relationship Type="http://schemas.openxmlformats.org/officeDocument/2006/relationships/numbering" Target="/word/numbering.xml" Id="R0e936ad2d6414fd2" /><Relationship Type="http://schemas.openxmlformats.org/officeDocument/2006/relationships/settings" Target="/word/settings.xml" Id="Rde4ba87812e247df" /><Relationship Type="http://schemas.openxmlformats.org/officeDocument/2006/relationships/image" Target="/word/media/d4e5574d-54c7-4275-bf6d-6a0fde3b8c4b.png" Id="Rea8e93cb964f4c16" /></Relationships>
</file>