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fe8ac74e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22bd4ee4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Ryomgard,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521b5a0a14708" /><Relationship Type="http://schemas.openxmlformats.org/officeDocument/2006/relationships/numbering" Target="/word/numbering.xml" Id="R43981a3505b8430c" /><Relationship Type="http://schemas.openxmlformats.org/officeDocument/2006/relationships/settings" Target="/word/settings.xml" Id="R0f78fcf41cc04d58" /><Relationship Type="http://schemas.openxmlformats.org/officeDocument/2006/relationships/image" Target="/word/media/01c804c1-500f-4a6c-8b30-6069b7175b66.png" Id="R8ff22bd4ee4c47ce" /></Relationships>
</file>