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0d788518c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4683952ec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5fc2209ea4c1e" /><Relationship Type="http://schemas.openxmlformats.org/officeDocument/2006/relationships/numbering" Target="/word/numbering.xml" Id="R067fca2d734c44f6" /><Relationship Type="http://schemas.openxmlformats.org/officeDocument/2006/relationships/settings" Target="/word/settings.xml" Id="Rd332835548d2435c" /><Relationship Type="http://schemas.openxmlformats.org/officeDocument/2006/relationships/image" Target="/word/media/52241e8a-557a-40a5-8459-7e3315f5ab40.png" Id="R9ae4683952ec44d0" /></Relationships>
</file>