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48edf20a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4ea4a507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6e12774a4172" /><Relationship Type="http://schemas.openxmlformats.org/officeDocument/2006/relationships/numbering" Target="/word/numbering.xml" Id="R925e5c89debf4ec3" /><Relationship Type="http://schemas.openxmlformats.org/officeDocument/2006/relationships/settings" Target="/word/settings.xml" Id="R57f78772ef484f49" /><Relationship Type="http://schemas.openxmlformats.org/officeDocument/2006/relationships/image" Target="/word/media/0e3b6c4e-b55a-4a28-9ede-0435b0ce07a5.png" Id="R840f4ea4a50748e2" /></Relationships>
</file>