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cc8ef08f6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f33237e3a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Sillesthoved,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375e0f6bc4355" /><Relationship Type="http://schemas.openxmlformats.org/officeDocument/2006/relationships/numbering" Target="/word/numbering.xml" Id="Rcd4a32f338e9430b" /><Relationship Type="http://schemas.openxmlformats.org/officeDocument/2006/relationships/settings" Target="/word/settings.xml" Id="R7a131b82a23040e8" /><Relationship Type="http://schemas.openxmlformats.org/officeDocument/2006/relationships/image" Target="/word/media/ed8f0432-9679-438d-a697-de9de81294e8.png" Id="Rad0f33237e3a4d92" /></Relationships>
</file>