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7c8cdf92ae49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29c46953d548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Skallerup,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a9f0d5f1e344b5" /><Relationship Type="http://schemas.openxmlformats.org/officeDocument/2006/relationships/numbering" Target="/word/numbering.xml" Id="R412daf39ddf64b7b" /><Relationship Type="http://schemas.openxmlformats.org/officeDocument/2006/relationships/settings" Target="/word/settings.xml" Id="R6b7b2df75ba84762" /><Relationship Type="http://schemas.openxmlformats.org/officeDocument/2006/relationships/image" Target="/word/media/00c6bbb8-eb12-40bf-92c6-35f081de8c7d.png" Id="Rbb29c46953d548f7" /></Relationships>
</file>