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8c3c61bd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0f720e9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Skellebjerg,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93e8a5f3944bf" /><Relationship Type="http://schemas.openxmlformats.org/officeDocument/2006/relationships/numbering" Target="/word/numbering.xml" Id="Ree56497ccde94edf" /><Relationship Type="http://schemas.openxmlformats.org/officeDocument/2006/relationships/settings" Target="/word/settings.xml" Id="R4d307a4296ab4b82" /><Relationship Type="http://schemas.openxmlformats.org/officeDocument/2006/relationships/image" Target="/word/media/6fb6673a-767b-4d77-a6b9-d557242a2e4b.png" Id="Rc42e0f720e9e4bd7" /></Relationships>
</file>