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8f39d163844f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90cffe6d224a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Skovbyballe,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be2d1ea5994f03" /><Relationship Type="http://schemas.openxmlformats.org/officeDocument/2006/relationships/numbering" Target="/word/numbering.xml" Id="R8fbacacec6ca4280" /><Relationship Type="http://schemas.openxmlformats.org/officeDocument/2006/relationships/settings" Target="/word/settings.xml" Id="Ra31998b2e49347b1" /><Relationship Type="http://schemas.openxmlformats.org/officeDocument/2006/relationships/image" Target="/word/media/48b4fff4-ce76-46b1-b40a-4f4c238083c6.png" Id="R7890cffe6d224a38" /></Relationships>
</file>