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3663b7776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aa3b0386b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Skovrup,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bed47b30643d3" /><Relationship Type="http://schemas.openxmlformats.org/officeDocument/2006/relationships/numbering" Target="/word/numbering.xml" Id="R31b4d0fdff4c4b54" /><Relationship Type="http://schemas.openxmlformats.org/officeDocument/2006/relationships/settings" Target="/word/settings.xml" Id="R6fbfd538b29a4a40" /><Relationship Type="http://schemas.openxmlformats.org/officeDocument/2006/relationships/image" Target="/word/media/7e611a6e-1690-4730-bfe2-891709150363.png" Id="R7d6aa3b0386b48ca" /></Relationships>
</file>