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e91c0e0f1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104bc8630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Smedebaek,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e3cb8e5bd4acb" /><Relationship Type="http://schemas.openxmlformats.org/officeDocument/2006/relationships/numbering" Target="/word/numbering.xml" Id="Rbc3623eea623488b" /><Relationship Type="http://schemas.openxmlformats.org/officeDocument/2006/relationships/settings" Target="/word/settings.xml" Id="R8ef9c4d369b04763" /><Relationship Type="http://schemas.openxmlformats.org/officeDocument/2006/relationships/image" Target="/word/media/fa0412cc-674e-467b-9dae-4f53a2dea460.png" Id="R8e2104bc863040f0" /></Relationships>
</file>