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6299c1d22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cf781734a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4b13b42314ac5" /><Relationship Type="http://schemas.openxmlformats.org/officeDocument/2006/relationships/numbering" Target="/word/numbering.xml" Id="R558ee088108f4678" /><Relationship Type="http://schemas.openxmlformats.org/officeDocument/2006/relationships/settings" Target="/word/settings.xml" Id="R76235f2b11754554" /><Relationship Type="http://schemas.openxmlformats.org/officeDocument/2006/relationships/image" Target="/word/media/0380f7b3-72f6-425b-978e-811298a495a4.png" Id="R8cccf781734a4f5d" /></Relationships>
</file>