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97e0485e3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2675329ff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2eb9ca1b14775" /><Relationship Type="http://schemas.openxmlformats.org/officeDocument/2006/relationships/numbering" Target="/word/numbering.xml" Id="Rd8bdbb3f888545aa" /><Relationship Type="http://schemas.openxmlformats.org/officeDocument/2006/relationships/settings" Target="/word/settings.xml" Id="R250fa7477a9b40fc" /><Relationship Type="http://schemas.openxmlformats.org/officeDocument/2006/relationships/image" Target="/word/media/8847d8ec-42af-4726-880a-fbc16e32d59d.png" Id="R91b2675329ff412b" /></Relationships>
</file>