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2214600f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04cbfe5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cc548f714996" /><Relationship Type="http://schemas.openxmlformats.org/officeDocument/2006/relationships/numbering" Target="/word/numbering.xml" Id="R19f98896cff94a8d" /><Relationship Type="http://schemas.openxmlformats.org/officeDocument/2006/relationships/settings" Target="/word/settings.xml" Id="R9b6c74419487442f" /><Relationship Type="http://schemas.openxmlformats.org/officeDocument/2006/relationships/image" Target="/word/media/aff5ff57-2c3b-4776-b2d3-f801b3ca08b1.png" Id="R172504cbfe5c42dc" /></Relationships>
</file>