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7b952f92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9ce6d73d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Bjerre,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14cada6b243e4" /><Relationship Type="http://schemas.openxmlformats.org/officeDocument/2006/relationships/numbering" Target="/word/numbering.xml" Id="Rb113728a43d74d86" /><Relationship Type="http://schemas.openxmlformats.org/officeDocument/2006/relationships/settings" Target="/word/settings.xml" Id="Rd999b689aa2c4bdc" /><Relationship Type="http://schemas.openxmlformats.org/officeDocument/2006/relationships/image" Target="/word/media/61d3529c-b643-4be8-a724-ec283fd0d6f0.png" Id="Rcad9ce6d73db41cf" /></Relationships>
</file>