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408682b5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0cf7eed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13260ac7d48e5" /><Relationship Type="http://schemas.openxmlformats.org/officeDocument/2006/relationships/numbering" Target="/word/numbering.xml" Id="R2c18253906db45b1" /><Relationship Type="http://schemas.openxmlformats.org/officeDocument/2006/relationships/settings" Target="/word/settings.xml" Id="R6e771df9759a4507" /><Relationship Type="http://schemas.openxmlformats.org/officeDocument/2006/relationships/image" Target="/word/media/481568a9-a639-4c65-a850-2eabb0f19905.png" Id="R40a80cf7eed147f8" /></Relationships>
</file>