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bffd94e2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1bdd1aeb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Spangsbro,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94ccd31b4894" /><Relationship Type="http://schemas.openxmlformats.org/officeDocument/2006/relationships/numbering" Target="/word/numbering.xml" Id="R4f3505519229462d" /><Relationship Type="http://schemas.openxmlformats.org/officeDocument/2006/relationships/settings" Target="/word/settings.xml" Id="Rfd626ddc6feb433f" /><Relationship Type="http://schemas.openxmlformats.org/officeDocument/2006/relationships/image" Target="/word/media/cb802a11-0803-4810-8cdb-4f2ad2134d81.png" Id="Rf7601bdd1aeb43c8" /></Relationships>
</file>