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84473d01cf4b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d4e8f50fb149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Stagerup,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4a4cc2a85f4fad" /><Relationship Type="http://schemas.openxmlformats.org/officeDocument/2006/relationships/numbering" Target="/word/numbering.xml" Id="R23eaa7e3f51e4329" /><Relationship Type="http://schemas.openxmlformats.org/officeDocument/2006/relationships/settings" Target="/word/settings.xml" Id="Rdae73710e3b44d5e" /><Relationship Type="http://schemas.openxmlformats.org/officeDocument/2006/relationships/image" Target="/word/media/5c64fb01-821b-4936-a874-ba355fc1169d.png" Id="R54d4e8f50fb14978" /></Relationships>
</file>