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bc3505f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caf077742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Favrby,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c6623545e4063" /><Relationship Type="http://schemas.openxmlformats.org/officeDocument/2006/relationships/numbering" Target="/word/numbering.xml" Id="R9f68dc0a47524d75" /><Relationship Type="http://schemas.openxmlformats.org/officeDocument/2006/relationships/settings" Target="/word/settings.xml" Id="Rd861f6213a9f4bf3" /><Relationship Type="http://schemas.openxmlformats.org/officeDocument/2006/relationships/image" Target="/word/media/2a179721-74c2-4170-9a85-922f07003257.png" Id="R540caf07774248ea" /></Relationships>
</file>