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875713761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7dd953bb5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c6e9c3a6462f" /><Relationship Type="http://schemas.openxmlformats.org/officeDocument/2006/relationships/numbering" Target="/word/numbering.xml" Id="R74a4c6176d6c4d10" /><Relationship Type="http://schemas.openxmlformats.org/officeDocument/2006/relationships/settings" Target="/word/settings.xml" Id="R5bd9a7f5254d4031" /><Relationship Type="http://schemas.openxmlformats.org/officeDocument/2006/relationships/image" Target="/word/media/c530ea23-780c-4df4-82d0-2e1fc60e42eb.png" Id="R6627dd953bb54a93" /></Relationships>
</file>