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ded8aa112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1b4192ed2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Tjorneby,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514a0398d473b" /><Relationship Type="http://schemas.openxmlformats.org/officeDocument/2006/relationships/numbering" Target="/word/numbering.xml" Id="R343b2aabb5c94687" /><Relationship Type="http://schemas.openxmlformats.org/officeDocument/2006/relationships/settings" Target="/word/settings.xml" Id="R0cc8e53400df46ed" /><Relationship Type="http://schemas.openxmlformats.org/officeDocument/2006/relationships/image" Target="/word/media/c39bcbf8-dcff-4f85-8c02-36ae3ce86042.png" Id="Ra761b4192ed248cf" /></Relationships>
</file>