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956088f4d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a71817761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Tjorring,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3f227856c4519" /><Relationship Type="http://schemas.openxmlformats.org/officeDocument/2006/relationships/numbering" Target="/word/numbering.xml" Id="R442204900f484f50" /><Relationship Type="http://schemas.openxmlformats.org/officeDocument/2006/relationships/settings" Target="/word/settings.xml" Id="R6bcc4566fce84d2f" /><Relationship Type="http://schemas.openxmlformats.org/officeDocument/2006/relationships/image" Target="/word/media/7957b169-ca40-4ced-8e90-10d5784fd699.png" Id="R5efa71817761425a" /></Relationships>
</file>