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e566a65f4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efae45221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Tofthoj,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d541c1bfa4438" /><Relationship Type="http://schemas.openxmlformats.org/officeDocument/2006/relationships/numbering" Target="/word/numbering.xml" Id="R0238bebe92974eaa" /><Relationship Type="http://schemas.openxmlformats.org/officeDocument/2006/relationships/settings" Target="/word/settings.xml" Id="Rf0b0cfad29eb4a3a" /><Relationship Type="http://schemas.openxmlformats.org/officeDocument/2006/relationships/image" Target="/word/media/e1d77221-1c8e-448e-aa42-d1bc0f8bb376.png" Id="R879efae452214e7b" /></Relationships>
</file>