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b6f7de74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ee681db0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5ad1f0cc3482c" /><Relationship Type="http://schemas.openxmlformats.org/officeDocument/2006/relationships/numbering" Target="/word/numbering.xml" Id="R028fdfc91d704d04" /><Relationship Type="http://schemas.openxmlformats.org/officeDocument/2006/relationships/settings" Target="/word/settings.xml" Id="R8287420fe43843bc" /><Relationship Type="http://schemas.openxmlformats.org/officeDocument/2006/relationships/image" Target="/word/media/1ce00630-5cbe-425a-8854-77e44eeb6892.png" Id="R3a0ee681db0341ac" /></Relationships>
</file>