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5beec12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8a6cca0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eb861b1f44e9" /><Relationship Type="http://schemas.openxmlformats.org/officeDocument/2006/relationships/numbering" Target="/word/numbering.xml" Id="Raa7bd2c9c7ff43f7" /><Relationship Type="http://schemas.openxmlformats.org/officeDocument/2006/relationships/settings" Target="/word/settings.xml" Id="R99d229ec3325444d" /><Relationship Type="http://schemas.openxmlformats.org/officeDocument/2006/relationships/image" Target="/word/media/40bfe5ad-6a63-4d3d-8164-87b8fa228ebf.png" Id="R13808a6cca0e4db7" /></Relationships>
</file>