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5c1268d8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72e21cd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Trommerebakke,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61a2d5b8a47d4" /><Relationship Type="http://schemas.openxmlformats.org/officeDocument/2006/relationships/numbering" Target="/word/numbering.xml" Id="Rf352efa85a4640fd" /><Relationship Type="http://schemas.openxmlformats.org/officeDocument/2006/relationships/settings" Target="/word/settings.xml" Id="R6bea4980aa834528" /><Relationship Type="http://schemas.openxmlformats.org/officeDocument/2006/relationships/image" Target="/word/media/252af69e-c1e8-46cd-b6e4-8f8cb97aaa40.png" Id="Rae3b72e21cde4d00" /></Relationships>
</file>