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6381d3a5e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35cb711a7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c7d77dc5646a5" /><Relationship Type="http://schemas.openxmlformats.org/officeDocument/2006/relationships/numbering" Target="/word/numbering.xml" Id="R799d2a676a18437e" /><Relationship Type="http://schemas.openxmlformats.org/officeDocument/2006/relationships/settings" Target="/word/settings.xml" Id="Rc8dab6671bd84131" /><Relationship Type="http://schemas.openxmlformats.org/officeDocument/2006/relationships/image" Target="/word/media/1f62ed04-1424-46c9-93be-f0c701f5d6c9.png" Id="R5c735cb711a74b78" /></Relationships>
</file>