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446bef6bd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d24510d68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f791f8a4e4d92" /><Relationship Type="http://schemas.openxmlformats.org/officeDocument/2006/relationships/numbering" Target="/word/numbering.xml" Id="R878c986025de4a91" /><Relationship Type="http://schemas.openxmlformats.org/officeDocument/2006/relationships/settings" Target="/word/settings.xml" Id="R0096caba2c384660" /><Relationship Type="http://schemas.openxmlformats.org/officeDocument/2006/relationships/image" Target="/word/media/54dfe400-299b-4888-867a-7c96415812f3.png" Id="Rbc6d24510d6845f8" /></Relationships>
</file>