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190107cd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0f6703a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a6438fdf4674" /><Relationship Type="http://schemas.openxmlformats.org/officeDocument/2006/relationships/numbering" Target="/word/numbering.xml" Id="R58d789454dde4909" /><Relationship Type="http://schemas.openxmlformats.org/officeDocument/2006/relationships/settings" Target="/word/settings.xml" Id="R2666957cc53746ce" /><Relationship Type="http://schemas.openxmlformats.org/officeDocument/2006/relationships/image" Target="/word/media/973153db-e040-4d57-b483-03f58f4a03f6.png" Id="R74350f6703aa4e92" /></Relationships>
</file>