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d7493429b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87d8dab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 los Caballeros,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296ca7374289" /><Relationship Type="http://schemas.openxmlformats.org/officeDocument/2006/relationships/numbering" Target="/word/numbering.xml" Id="R5f70c599990f473e" /><Relationship Type="http://schemas.openxmlformats.org/officeDocument/2006/relationships/settings" Target="/word/settings.xml" Id="R0d76eeabd8144ec2" /><Relationship Type="http://schemas.openxmlformats.org/officeDocument/2006/relationships/image" Target="/word/media/3e017c29-0c6c-4702-a37d-e1d865e9e725.png" Id="R8ac787d8dab3445a" /></Relationships>
</file>