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fbb721ba3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7680a0e6a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 Suef,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962e197e7452d" /><Relationship Type="http://schemas.openxmlformats.org/officeDocument/2006/relationships/numbering" Target="/word/numbering.xml" Id="R21d2c635cf0942ff" /><Relationship Type="http://schemas.openxmlformats.org/officeDocument/2006/relationships/settings" Target="/word/settings.xml" Id="Rf1bec0e6865e41f3" /><Relationship Type="http://schemas.openxmlformats.org/officeDocument/2006/relationships/image" Target="/word/media/8ea4d672-1168-43c7-9d37-7a36958a6b68.png" Id="Rd7f7680a0e6a47e5" /></Relationships>
</file>