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f0e3f107b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d598008da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Sallum,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bc7b9a9564299" /><Relationship Type="http://schemas.openxmlformats.org/officeDocument/2006/relationships/numbering" Target="/word/numbering.xml" Id="R0c4649203cac4da9" /><Relationship Type="http://schemas.openxmlformats.org/officeDocument/2006/relationships/settings" Target="/word/settings.xml" Id="Rcc99b185038e43b4" /><Relationship Type="http://schemas.openxmlformats.org/officeDocument/2006/relationships/image" Target="/word/media/a0442303-6524-4858-9aef-361f373600ed.png" Id="Rdf8d598008da4cff" /></Relationships>
</file>