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cbff38bb4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8222d30f1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Malabo, Equatorial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46f2bec9249ba" /><Relationship Type="http://schemas.openxmlformats.org/officeDocument/2006/relationships/numbering" Target="/word/numbering.xml" Id="R185962a4ca5148da" /><Relationship Type="http://schemas.openxmlformats.org/officeDocument/2006/relationships/settings" Target="/word/settings.xml" Id="R068821f8ae6f47c3" /><Relationship Type="http://schemas.openxmlformats.org/officeDocument/2006/relationships/image" Target="/word/media/e78201b8-122a-4cab-9055-7d3cdefe55b8.png" Id="R1138222d30f14c38" /></Relationships>
</file>