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e768f2ca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a19b9772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Mongomo,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f45b2a4c4dc7" /><Relationship Type="http://schemas.openxmlformats.org/officeDocument/2006/relationships/numbering" Target="/word/numbering.xml" Id="R1ff2ece9ed2342bf" /><Relationship Type="http://schemas.openxmlformats.org/officeDocument/2006/relationships/settings" Target="/word/settings.xml" Id="R80509a22d20847ef" /><Relationship Type="http://schemas.openxmlformats.org/officeDocument/2006/relationships/image" Target="/word/media/fc6873c4-bf50-4a86-9d8d-74bf2c562070.png" Id="R8b6a19b977234ba9" /></Relationships>
</file>